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20" w:lineRule="exact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附件1    </w:t>
      </w:r>
    </w:p>
    <w:p>
      <w:pPr>
        <w:adjustRightInd w:val="0"/>
        <w:snapToGrid w:val="0"/>
        <w:spacing w:line="520" w:lineRule="exact"/>
        <w:ind w:firstLine="640"/>
        <w:jc w:val="center"/>
        <w:rPr>
          <w:rFonts w:ascii="黑体" w:hAnsi="黑体" w:eastAsia="黑体" w:cs="黑体"/>
          <w:sz w:val="32"/>
          <w:szCs w:val="32"/>
        </w:rPr>
      </w:pPr>
      <w:r>
        <w:rPr>
          <w:rFonts w:hint="eastAsia" w:ascii="方正小标宋简体" w:hAnsi="宋体" w:eastAsia="方正小标宋简体" w:cs="宋体"/>
          <w:sz w:val="44"/>
          <w:szCs w:val="44"/>
        </w:rPr>
        <w:t>中</w:t>
      </w:r>
      <w:r>
        <w:rPr>
          <w:rFonts w:hint="eastAsia" w:ascii="方正小标宋简体" w:hAnsi="宋体" w:eastAsia="方正小标宋简体" w:cs="宋体"/>
          <w:sz w:val="44"/>
          <w:szCs w:val="44"/>
          <w:lang w:val="en-US" w:eastAsia="zh-CN"/>
        </w:rPr>
        <w:t xml:space="preserve">冶地勘岩土工程有限责任公司     </w:t>
      </w:r>
      <w:r>
        <w:rPr>
          <w:rFonts w:hint="eastAsia" w:ascii="方正小标宋简体" w:hAnsi="宋体" w:eastAsia="方正小标宋简体" w:cs="宋体"/>
          <w:sz w:val="44"/>
          <w:szCs w:val="44"/>
        </w:rPr>
        <w:t>岗位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公开竞聘报名表</w:t>
      </w:r>
    </w:p>
    <w:tbl>
      <w:tblPr>
        <w:tblStyle w:val="6"/>
        <w:tblW w:w="9290" w:type="dxa"/>
        <w:jc w:val="center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258"/>
        <w:gridCol w:w="921"/>
        <w:gridCol w:w="218"/>
        <w:gridCol w:w="1041"/>
        <w:gridCol w:w="175"/>
        <w:gridCol w:w="934"/>
        <w:gridCol w:w="261"/>
        <w:gridCol w:w="955"/>
        <w:gridCol w:w="332"/>
        <w:gridCol w:w="1179"/>
        <w:gridCol w:w="741"/>
        <w:gridCol w:w="1275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615" w:hRule="atLeast"/>
          <w:jc w:val="center"/>
        </w:trPr>
        <w:tc>
          <w:tcPr>
            <w:tcW w:w="1258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竞聘岗位</w:t>
            </w:r>
          </w:p>
        </w:tc>
        <w:tc>
          <w:tcPr>
            <w:tcW w:w="6016" w:type="dxa"/>
            <w:gridSpan w:val="9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2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16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 xml:space="preserve">近期免冠     </w:t>
            </w:r>
          </w:p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>照    片</w:t>
            </w:r>
          </w:p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pacing w:val="-14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610" w:hRule="atLeast"/>
          <w:jc w:val="center"/>
        </w:trPr>
        <w:tc>
          <w:tcPr>
            <w:tcW w:w="1258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  名</w:t>
            </w:r>
          </w:p>
        </w:tc>
        <w:tc>
          <w:tcPr>
            <w:tcW w:w="921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5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性  别</w:t>
            </w:r>
          </w:p>
        </w:tc>
        <w:tc>
          <w:tcPr>
            <w:tcW w:w="110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6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28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出生年月</w:t>
            </w:r>
          </w:p>
        </w:tc>
        <w:tc>
          <w:tcPr>
            <w:tcW w:w="1511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2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16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pacing w:val="-14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10" w:hRule="atLeast"/>
          <w:jc w:val="center"/>
        </w:trPr>
        <w:tc>
          <w:tcPr>
            <w:tcW w:w="1258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民  族</w:t>
            </w:r>
          </w:p>
        </w:tc>
        <w:tc>
          <w:tcPr>
            <w:tcW w:w="921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5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政治面貌</w:t>
            </w:r>
          </w:p>
        </w:tc>
        <w:tc>
          <w:tcPr>
            <w:tcW w:w="110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6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参加工</w:t>
            </w:r>
          </w:p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作时间</w:t>
            </w:r>
          </w:p>
        </w:tc>
        <w:tc>
          <w:tcPr>
            <w:tcW w:w="1511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16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80" w:hRule="atLeast"/>
          <w:jc w:val="center"/>
        </w:trPr>
        <w:tc>
          <w:tcPr>
            <w:tcW w:w="1258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身份证号码</w:t>
            </w:r>
          </w:p>
        </w:tc>
        <w:tc>
          <w:tcPr>
            <w:tcW w:w="3289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6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联系电话</w:t>
            </w:r>
          </w:p>
        </w:tc>
        <w:tc>
          <w:tcPr>
            <w:tcW w:w="1511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16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825" w:hRule="atLeast"/>
          <w:jc w:val="center"/>
        </w:trPr>
        <w:tc>
          <w:tcPr>
            <w:tcW w:w="1258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现工作单位及岗位</w:t>
            </w:r>
          </w:p>
        </w:tc>
        <w:tc>
          <w:tcPr>
            <w:tcW w:w="3289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w w:val="90"/>
                <w:sz w:val="24"/>
              </w:rPr>
            </w:pPr>
          </w:p>
        </w:tc>
        <w:tc>
          <w:tcPr>
            <w:tcW w:w="1216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现职务级别</w:t>
            </w:r>
          </w:p>
        </w:tc>
        <w:tc>
          <w:tcPr>
            <w:tcW w:w="1511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41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提任时间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12" w:hRule="atLeast"/>
          <w:jc w:val="center"/>
        </w:trPr>
        <w:tc>
          <w:tcPr>
            <w:tcW w:w="1258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职称、职业资格</w:t>
            </w:r>
          </w:p>
        </w:tc>
        <w:tc>
          <w:tcPr>
            <w:tcW w:w="3289" w:type="dxa"/>
            <w:gridSpan w:val="5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6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用工形式</w:t>
            </w:r>
          </w:p>
        </w:tc>
        <w:tc>
          <w:tcPr>
            <w:tcW w:w="1511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事业编（ ）</w:t>
            </w:r>
          </w:p>
        </w:tc>
        <w:tc>
          <w:tcPr>
            <w:tcW w:w="741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健康状 况</w:t>
            </w:r>
          </w:p>
        </w:tc>
        <w:tc>
          <w:tcPr>
            <w:tcW w:w="1275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00" w:hRule="atLeast"/>
          <w:jc w:val="center"/>
        </w:trPr>
        <w:tc>
          <w:tcPr>
            <w:tcW w:w="1258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</w:pPr>
          </w:p>
        </w:tc>
        <w:tc>
          <w:tcPr>
            <w:tcW w:w="3289" w:type="dxa"/>
            <w:gridSpan w:val="5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</w:pPr>
          </w:p>
        </w:tc>
        <w:tc>
          <w:tcPr>
            <w:tcW w:w="1216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</w:pPr>
          </w:p>
        </w:tc>
        <w:tc>
          <w:tcPr>
            <w:tcW w:w="1511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企业编（ ）</w:t>
            </w:r>
          </w:p>
        </w:tc>
        <w:tc>
          <w:tcPr>
            <w:tcW w:w="741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rPr>
                <w:rFonts w:ascii="宋体" w:hAnsi="宋体"/>
                <w:sz w:val="24"/>
              </w:rPr>
            </w:pPr>
          </w:p>
        </w:tc>
        <w:tc>
          <w:tcPr>
            <w:tcW w:w="1275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855" w:hRule="atLeast"/>
          <w:jc w:val="center"/>
        </w:trPr>
        <w:tc>
          <w:tcPr>
            <w:tcW w:w="1258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280" w:lineRule="exact"/>
              <w:jc w:val="center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最高学历</w:t>
            </w:r>
            <w:r>
              <w:rPr>
                <w:rFonts w:hint="eastAsia" w:ascii="宋体" w:hAnsi="宋体" w:eastAsia="宋体"/>
                <w:sz w:val="24"/>
              </w:rPr>
              <w:t>学位</w:t>
            </w:r>
          </w:p>
        </w:tc>
        <w:tc>
          <w:tcPr>
            <w:tcW w:w="113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28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全日制</w:t>
            </w:r>
          </w:p>
          <w:p>
            <w:pPr>
              <w:adjustRightInd w:val="0"/>
              <w:snapToGrid w:val="0"/>
              <w:spacing w:line="28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教育</w:t>
            </w:r>
          </w:p>
        </w:tc>
        <w:tc>
          <w:tcPr>
            <w:tcW w:w="2150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w w:val="90"/>
                <w:sz w:val="24"/>
              </w:rPr>
            </w:pPr>
          </w:p>
        </w:tc>
        <w:tc>
          <w:tcPr>
            <w:tcW w:w="1548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毕业院校</w:t>
            </w:r>
            <w:r>
              <w:rPr>
                <w:rFonts w:hint="eastAsia" w:ascii="宋体" w:hAnsi="宋体"/>
                <w:sz w:val="24"/>
              </w:rPr>
              <w:t>及专业</w:t>
            </w:r>
            <w:r>
              <w:rPr>
                <w:rFonts w:hint="eastAsia" w:ascii="宋体" w:hAnsi="宋体" w:eastAsia="宋体"/>
                <w:sz w:val="24"/>
              </w:rPr>
              <w:t>、毕业时间</w:t>
            </w:r>
          </w:p>
        </w:tc>
        <w:tc>
          <w:tcPr>
            <w:tcW w:w="3195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880" w:hRule="atLeast"/>
          <w:jc w:val="center"/>
        </w:trPr>
        <w:tc>
          <w:tcPr>
            <w:tcW w:w="1258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2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28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在职    教育</w:t>
            </w:r>
          </w:p>
        </w:tc>
        <w:tc>
          <w:tcPr>
            <w:tcW w:w="2150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2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48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280" w:lineRule="exact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毕业院校</w:t>
            </w:r>
            <w:r>
              <w:rPr>
                <w:rFonts w:hint="eastAsia" w:ascii="宋体" w:hAnsi="宋体"/>
                <w:sz w:val="24"/>
              </w:rPr>
              <w:t>及专业</w:t>
            </w:r>
            <w:r>
              <w:rPr>
                <w:rFonts w:hint="eastAsia" w:ascii="宋体" w:hAnsi="宋体" w:eastAsia="宋体"/>
                <w:sz w:val="24"/>
              </w:rPr>
              <w:t>、毕业时间</w:t>
            </w:r>
          </w:p>
        </w:tc>
        <w:tc>
          <w:tcPr>
            <w:tcW w:w="3195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00" w:lineRule="exact"/>
              <w:rPr>
                <w:rFonts w:ascii="宋体" w:hAnsi="宋体"/>
                <w:spacing w:val="-6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77" w:hRule="atLeast"/>
          <w:jc w:val="center"/>
        </w:trPr>
        <w:tc>
          <w:tcPr>
            <w:tcW w:w="1258" w:type="dxa"/>
            <w:vMerge w:val="restart"/>
            <w:tcBorders>
              <w:tl2br w:val="nil"/>
              <w:tr2bl w:val="nil"/>
            </w:tcBorders>
            <w:textDirection w:val="tbRlV"/>
            <w:vAlign w:val="center"/>
          </w:tcPr>
          <w:p>
            <w:pPr>
              <w:adjustRightInd w:val="0"/>
              <w:snapToGrid w:val="0"/>
              <w:spacing w:line="500" w:lineRule="exact"/>
              <w:jc w:val="center"/>
              <w:rPr>
                <w:rFonts w:ascii="宋体" w:hAnsi="宋体"/>
                <w:spacing w:val="40"/>
              </w:rPr>
            </w:pPr>
            <w:r>
              <w:rPr>
                <w:rFonts w:hint="eastAsia" w:ascii="宋体" w:hAnsi="宋体"/>
                <w:spacing w:val="40"/>
                <w:sz w:val="24"/>
              </w:rPr>
              <w:t>教育经历</w:t>
            </w:r>
          </w:p>
        </w:tc>
        <w:tc>
          <w:tcPr>
            <w:tcW w:w="113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</w:rPr>
              <w:t>起止年月</w:t>
            </w:r>
          </w:p>
        </w:tc>
        <w:tc>
          <w:tcPr>
            <w:tcW w:w="2411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</w:rPr>
              <w:t>毕业院校</w:t>
            </w:r>
          </w:p>
        </w:tc>
        <w:tc>
          <w:tcPr>
            <w:tcW w:w="1287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</w:rPr>
              <w:t>专  业</w:t>
            </w:r>
          </w:p>
        </w:tc>
        <w:tc>
          <w:tcPr>
            <w:tcW w:w="3195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</w:rPr>
              <w:t>取得学历学位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1790" w:hRule="atLeast"/>
          <w:jc w:val="center"/>
        </w:trPr>
        <w:tc>
          <w:tcPr>
            <w:tcW w:w="1258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jc w:val="left"/>
              <w:rPr>
                <w:rFonts w:ascii="宋体" w:hAnsi="宋体"/>
                <w:spacing w:val="40"/>
              </w:rPr>
            </w:pPr>
          </w:p>
        </w:tc>
        <w:tc>
          <w:tcPr>
            <w:tcW w:w="8032" w:type="dxa"/>
            <w:gridSpan w:val="11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left"/>
              <w:rPr>
                <w:rFonts w:ascii="宋体" w:hAnsi="宋体" w:eastAsia="仿宋_GB2312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320" w:lineRule="exact"/>
              <w:jc w:val="left"/>
              <w:rPr>
                <w:rFonts w:ascii="宋体" w:hAnsi="宋体"/>
                <w:sz w:val="24"/>
              </w:rPr>
            </w:pPr>
          </w:p>
          <w:p>
            <w:pPr>
              <w:adjustRightInd w:val="0"/>
              <w:snapToGrid w:val="0"/>
              <w:spacing w:line="320" w:lineRule="exact"/>
              <w:jc w:val="left"/>
              <w:rPr>
                <w:rFonts w:ascii="宋体" w:hAnsi="宋体"/>
                <w:sz w:val="24"/>
              </w:rPr>
            </w:pPr>
          </w:p>
          <w:p>
            <w:pPr>
              <w:adjustRightInd w:val="0"/>
              <w:snapToGrid w:val="0"/>
              <w:spacing w:line="320" w:lineRule="exact"/>
              <w:jc w:val="left"/>
              <w:rPr>
                <w:rFonts w:ascii="宋体" w:hAnsi="宋体"/>
                <w:sz w:val="24"/>
              </w:rPr>
            </w:pPr>
          </w:p>
          <w:p>
            <w:pPr>
              <w:adjustRightInd w:val="0"/>
              <w:snapToGrid w:val="0"/>
              <w:spacing w:line="320" w:lineRule="exact"/>
              <w:jc w:val="left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63" w:hRule="atLeast"/>
          <w:jc w:val="center"/>
        </w:trPr>
        <w:tc>
          <w:tcPr>
            <w:tcW w:w="1258" w:type="dxa"/>
            <w:vMerge w:val="restart"/>
            <w:tcBorders>
              <w:tl2br w:val="nil"/>
              <w:tr2bl w:val="nil"/>
            </w:tcBorders>
            <w:textDirection w:val="tbRlV"/>
            <w:vAlign w:val="center"/>
          </w:tcPr>
          <w:p>
            <w:pPr>
              <w:adjustRightInd w:val="0"/>
              <w:snapToGrid w:val="0"/>
              <w:spacing w:line="500" w:lineRule="exact"/>
              <w:jc w:val="center"/>
            </w:pPr>
            <w:r>
              <w:rPr>
                <w:rFonts w:hint="eastAsia" w:ascii="宋体" w:hAnsi="宋体"/>
                <w:spacing w:val="40"/>
                <w:sz w:val="24"/>
              </w:rPr>
              <w:t>培训经历</w:t>
            </w:r>
          </w:p>
        </w:tc>
        <w:tc>
          <w:tcPr>
            <w:tcW w:w="113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</w:pPr>
            <w:r>
              <w:rPr>
                <w:rFonts w:hint="eastAsia" w:ascii="宋体" w:hAnsi="宋体"/>
                <w:sz w:val="24"/>
              </w:rPr>
              <w:t>起止年月</w:t>
            </w:r>
          </w:p>
        </w:tc>
        <w:tc>
          <w:tcPr>
            <w:tcW w:w="2411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</w:pPr>
            <w:r>
              <w:rPr>
                <w:rFonts w:hint="eastAsia" w:ascii="宋体" w:hAnsi="宋体"/>
                <w:sz w:val="24"/>
              </w:rPr>
              <w:t>培训机构</w:t>
            </w:r>
          </w:p>
        </w:tc>
        <w:tc>
          <w:tcPr>
            <w:tcW w:w="1287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</w:pPr>
            <w:r>
              <w:rPr>
                <w:rFonts w:hint="eastAsia" w:ascii="宋体" w:hAnsi="宋体"/>
                <w:sz w:val="24"/>
              </w:rPr>
              <w:t>颁发证书</w:t>
            </w:r>
          </w:p>
        </w:tc>
        <w:tc>
          <w:tcPr>
            <w:tcW w:w="3195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</w:pPr>
            <w:r>
              <w:rPr>
                <w:rFonts w:hint="eastAsia" w:ascii="宋体" w:hAnsi="宋体"/>
                <w:sz w:val="24"/>
              </w:rPr>
              <w:t>培训内容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2083" w:hRule="atLeast"/>
          <w:jc w:val="center"/>
        </w:trPr>
        <w:tc>
          <w:tcPr>
            <w:tcW w:w="1258" w:type="dxa"/>
            <w:vMerge w:val="continue"/>
            <w:tcBorders>
              <w:tl2br w:val="nil"/>
              <w:tr2bl w:val="nil"/>
            </w:tcBorders>
            <w:textDirection w:val="tbRlV"/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</w:pPr>
          </w:p>
        </w:tc>
        <w:tc>
          <w:tcPr>
            <w:tcW w:w="113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6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 xml:space="preserve"> </w:t>
            </w:r>
          </w:p>
        </w:tc>
        <w:tc>
          <w:tcPr>
            <w:tcW w:w="2482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195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</w:tr>
    </w:tbl>
    <w:p/>
    <w:tbl>
      <w:tblPr>
        <w:tblStyle w:val="6"/>
        <w:tblW w:w="9283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895"/>
        <w:gridCol w:w="1206"/>
        <w:gridCol w:w="851"/>
        <w:gridCol w:w="747"/>
        <w:gridCol w:w="1524"/>
        <w:gridCol w:w="1193"/>
        <w:gridCol w:w="1243"/>
        <w:gridCol w:w="763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99" w:hRule="atLeast"/>
          <w:jc w:val="center"/>
        </w:trPr>
        <w:tc>
          <w:tcPr>
            <w:tcW w:w="861" w:type="dxa"/>
            <w:tcBorders>
              <w:tl2br w:val="nil"/>
              <w:tr2bl w:val="nil"/>
            </w:tcBorders>
            <w:textDirection w:val="tbRlV"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spacing w:val="40"/>
                <w:sz w:val="24"/>
              </w:rPr>
              <w:t>工作经历</w:t>
            </w:r>
          </w:p>
        </w:tc>
        <w:tc>
          <w:tcPr>
            <w:tcW w:w="8422" w:type="dxa"/>
            <w:gridSpan w:val="8"/>
            <w:tcBorders>
              <w:tl2br w:val="nil"/>
              <w:tr2bl w:val="nil"/>
            </w:tcBorders>
          </w:tcPr>
          <w:p>
            <w:pPr>
              <w:adjustRightInd w:val="0"/>
              <w:snapToGrid w:val="0"/>
              <w:spacing w:line="320" w:lineRule="exact"/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</w:rPr>
              <w:t>（注：</w:t>
            </w:r>
            <w:r>
              <w:rPr>
                <w:rFonts w:hint="eastAsia" w:ascii="仿宋_GB2312" w:hAnsi="楷体" w:cs="仿宋_GB2312"/>
                <w:color w:val="000000"/>
                <w:sz w:val="24"/>
              </w:rPr>
              <w:t>按时间顺序填写，</w:t>
            </w:r>
            <w:r>
              <w:rPr>
                <w:rFonts w:hint="eastAsia" w:ascii="仿宋_GB2312" w:hAnsi="宋体"/>
                <w:sz w:val="24"/>
              </w:rPr>
              <w:t>详细填写起止年月、工作单位、职务</w:t>
            </w:r>
            <w:r>
              <w:rPr>
                <w:rFonts w:hint="eastAsia" w:ascii="仿宋_GB2312" w:hAnsi="宋体" w:eastAsia="宋体"/>
                <w:sz w:val="24"/>
              </w:rPr>
              <w:t>、职级，时间要连贯、表述要清楚</w:t>
            </w:r>
            <w:r>
              <w:rPr>
                <w:rFonts w:hint="eastAsia" w:ascii="仿宋_GB2312" w:hAnsi="宋体"/>
                <w:sz w:val="24"/>
              </w:rPr>
              <w:t>）</w:t>
            </w:r>
          </w:p>
          <w:p>
            <w:pPr>
              <w:adjustRightInd w:val="0"/>
              <w:snapToGrid w:val="0"/>
              <w:rPr>
                <w:rFonts w:ascii="仿宋_GB2312" w:eastAsia="仿宋_GB2312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861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家庭</w:t>
            </w:r>
          </w:p>
          <w:p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主要</w:t>
            </w:r>
          </w:p>
          <w:p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成员</w:t>
            </w:r>
          </w:p>
          <w:p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及重</w:t>
            </w:r>
          </w:p>
          <w:p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要社</w:t>
            </w:r>
          </w:p>
          <w:p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会关</w:t>
            </w:r>
          </w:p>
          <w:p>
            <w:pPr>
              <w:snapToGrid w:val="0"/>
              <w:spacing w:line="260" w:lineRule="exact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sz w:val="24"/>
              </w:rPr>
              <w:t>系</w:t>
            </w:r>
          </w:p>
        </w:tc>
        <w:tc>
          <w:tcPr>
            <w:tcW w:w="895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left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  <w:t>称谓</w:t>
            </w:r>
          </w:p>
        </w:tc>
        <w:tc>
          <w:tcPr>
            <w:tcW w:w="120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left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59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left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1524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left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政治面貌       </w:t>
            </w:r>
          </w:p>
        </w:tc>
        <w:tc>
          <w:tcPr>
            <w:tcW w:w="3199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left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  <w:t>现工作单位及职务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861" w:type="dxa"/>
            <w:vMerge w:val="continue"/>
            <w:tcBorders>
              <w:tl2br w:val="nil"/>
              <w:tr2bl w:val="nil"/>
            </w:tcBorders>
            <w:textDirection w:val="tbRlV"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95" w:type="dxa"/>
            <w:tcBorders>
              <w:tl2br w:val="nil"/>
              <w:tr2bl w:val="nil"/>
            </w:tcBorders>
          </w:tcPr>
          <w:p>
            <w:pPr>
              <w:adjustRightInd w:val="0"/>
              <w:snapToGrid w:val="0"/>
              <w:jc w:val="left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06" w:type="dxa"/>
            <w:tcBorders>
              <w:tl2br w:val="nil"/>
              <w:tr2bl w:val="nil"/>
            </w:tcBorders>
          </w:tcPr>
          <w:p>
            <w:pPr>
              <w:adjustRightInd w:val="0"/>
              <w:snapToGrid w:val="0"/>
              <w:jc w:val="left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8" w:type="dxa"/>
            <w:gridSpan w:val="2"/>
            <w:tcBorders>
              <w:tl2br w:val="nil"/>
              <w:tr2bl w:val="nil"/>
            </w:tcBorders>
          </w:tcPr>
          <w:p>
            <w:pPr>
              <w:adjustRightInd w:val="0"/>
              <w:snapToGrid w:val="0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24" w:type="dxa"/>
            <w:tcBorders>
              <w:tl2br w:val="nil"/>
              <w:tr2bl w:val="nil"/>
            </w:tcBorders>
          </w:tcPr>
          <w:p>
            <w:pPr>
              <w:adjustRightInd w:val="0"/>
              <w:snapToGrid w:val="0"/>
              <w:jc w:val="left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199" w:type="dxa"/>
            <w:gridSpan w:val="3"/>
            <w:tcBorders>
              <w:tl2br w:val="nil"/>
              <w:tr2bl w:val="nil"/>
            </w:tcBorders>
          </w:tcPr>
          <w:p>
            <w:pPr>
              <w:adjustRightInd w:val="0"/>
              <w:snapToGrid w:val="0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861" w:type="dxa"/>
            <w:vMerge w:val="continue"/>
            <w:tcBorders>
              <w:tl2br w:val="nil"/>
              <w:tr2bl w:val="nil"/>
            </w:tcBorders>
            <w:textDirection w:val="tbRlV"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95" w:type="dxa"/>
            <w:tcBorders>
              <w:tl2br w:val="nil"/>
              <w:tr2bl w:val="nil"/>
            </w:tcBorders>
          </w:tcPr>
          <w:p>
            <w:pPr>
              <w:adjustRightInd w:val="0"/>
              <w:snapToGrid w:val="0"/>
              <w:jc w:val="left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06" w:type="dxa"/>
            <w:tcBorders>
              <w:tl2br w:val="nil"/>
              <w:tr2bl w:val="nil"/>
            </w:tcBorders>
          </w:tcPr>
          <w:p>
            <w:pPr>
              <w:adjustRightInd w:val="0"/>
              <w:snapToGrid w:val="0"/>
              <w:jc w:val="left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8" w:type="dxa"/>
            <w:gridSpan w:val="2"/>
            <w:tcBorders>
              <w:tl2br w:val="nil"/>
              <w:tr2bl w:val="nil"/>
            </w:tcBorders>
          </w:tcPr>
          <w:p>
            <w:pPr>
              <w:adjustRightInd w:val="0"/>
              <w:snapToGrid w:val="0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24" w:type="dxa"/>
            <w:tcBorders>
              <w:tl2br w:val="nil"/>
              <w:tr2bl w:val="nil"/>
            </w:tcBorders>
          </w:tcPr>
          <w:p>
            <w:pPr>
              <w:adjustRightInd w:val="0"/>
              <w:snapToGrid w:val="0"/>
              <w:jc w:val="left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199" w:type="dxa"/>
            <w:gridSpan w:val="3"/>
            <w:tcBorders>
              <w:tl2br w:val="nil"/>
              <w:tr2bl w:val="nil"/>
            </w:tcBorders>
          </w:tcPr>
          <w:p>
            <w:pPr>
              <w:adjustRightInd w:val="0"/>
              <w:snapToGrid w:val="0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861" w:type="dxa"/>
            <w:vMerge w:val="continue"/>
            <w:tcBorders>
              <w:tl2br w:val="nil"/>
              <w:tr2bl w:val="nil"/>
            </w:tcBorders>
            <w:textDirection w:val="tbRlV"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95" w:type="dxa"/>
            <w:tcBorders>
              <w:tl2br w:val="nil"/>
              <w:tr2bl w:val="nil"/>
            </w:tcBorders>
          </w:tcPr>
          <w:p>
            <w:pPr>
              <w:adjustRightInd w:val="0"/>
              <w:snapToGrid w:val="0"/>
              <w:jc w:val="left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06" w:type="dxa"/>
            <w:tcBorders>
              <w:tl2br w:val="nil"/>
              <w:tr2bl w:val="nil"/>
            </w:tcBorders>
          </w:tcPr>
          <w:p>
            <w:pPr>
              <w:adjustRightInd w:val="0"/>
              <w:snapToGrid w:val="0"/>
              <w:jc w:val="left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8" w:type="dxa"/>
            <w:gridSpan w:val="2"/>
            <w:tcBorders>
              <w:tl2br w:val="nil"/>
              <w:tr2bl w:val="nil"/>
            </w:tcBorders>
          </w:tcPr>
          <w:p>
            <w:pPr>
              <w:adjustRightInd w:val="0"/>
              <w:snapToGrid w:val="0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24" w:type="dxa"/>
            <w:tcBorders>
              <w:tl2br w:val="nil"/>
              <w:tr2bl w:val="nil"/>
            </w:tcBorders>
          </w:tcPr>
          <w:p>
            <w:pPr>
              <w:adjustRightInd w:val="0"/>
              <w:snapToGrid w:val="0"/>
              <w:jc w:val="left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199" w:type="dxa"/>
            <w:gridSpan w:val="3"/>
            <w:tcBorders>
              <w:tl2br w:val="nil"/>
              <w:tr2bl w:val="nil"/>
            </w:tcBorders>
          </w:tcPr>
          <w:p>
            <w:pPr>
              <w:adjustRightInd w:val="0"/>
              <w:snapToGrid w:val="0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861" w:type="dxa"/>
            <w:vMerge w:val="continue"/>
            <w:tcBorders>
              <w:tl2br w:val="nil"/>
              <w:tr2bl w:val="nil"/>
            </w:tcBorders>
            <w:textDirection w:val="tbRlV"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95" w:type="dxa"/>
            <w:tcBorders>
              <w:tl2br w:val="nil"/>
              <w:tr2bl w:val="nil"/>
            </w:tcBorders>
          </w:tcPr>
          <w:p>
            <w:pPr>
              <w:adjustRightInd w:val="0"/>
              <w:snapToGrid w:val="0"/>
              <w:jc w:val="left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06" w:type="dxa"/>
            <w:tcBorders>
              <w:tl2br w:val="nil"/>
              <w:tr2bl w:val="nil"/>
            </w:tcBorders>
          </w:tcPr>
          <w:p>
            <w:pPr>
              <w:adjustRightInd w:val="0"/>
              <w:snapToGrid w:val="0"/>
              <w:jc w:val="left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8" w:type="dxa"/>
            <w:gridSpan w:val="2"/>
            <w:tcBorders>
              <w:tl2br w:val="nil"/>
              <w:tr2bl w:val="nil"/>
            </w:tcBorders>
          </w:tcPr>
          <w:p>
            <w:pPr>
              <w:adjustRightInd w:val="0"/>
              <w:snapToGrid w:val="0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24" w:type="dxa"/>
            <w:tcBorders>
              <w:tl2br w:val="nil"/>
              <w:tr2bl w:val="nil"/>
            </w:tcBorders>
          </w:tcPr>
          <w:p>
            <w:pPr>
              <w:adjustRightInd w:val="0"/>
              <w:snapToGrid w:val="0"/>
              <w:jc w:val="left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199" w:type="dxa"/>
            <w:gridSpan w:val="3"/>
            <w:tcBorders>
              <w:tl2br w:val="nil"/>
              <w:tr2bl w:val="nil"/>
            </w:tcBorders>
          </w:tcPr>
          <w:p>
            <w:pPr>
              <w:adjustRightInd w:val="0"/>
              <w:snapToGrid w:val="0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61" w:type="dxa"/>
            <w:vMerge w:val="restart"/>
            <w:tcBorders>
              <w:tl2br w:val="nil"/>
              <w:tr2bl w:val="nil"/>
            </w:tcBorders>
            <w:textDirection w:val="tbRlV"/>
            <w:vAlign w:val="center"/>
          </w:tcPr>
          <w:p>
            <w:pPr>
              <w:snapToGrid w:val="0"/>
              <w:ind w:left="113" w:right="113"/>
              <w:jc w:val="center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>主 要 奖 惩 情 况</w:t>
            </w:r>
          </w:p>
        </w:tc>
        <w:tc>
          <w:tcPr>
            <w:tcW w:w="2952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left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  <w:t>奖惩(项目)名称</w:t>
            </w:r>
          </w:p>
        </w:tc>
        <w:tc>
          <w:tcPr>
            <w:tcW w:w="2271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left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  <w:t>授予部门</w:t>
            </w:r>
          </w:p>
        </w:tc>
        <w:tc>
          <w:tcPr>
            <w:tcW w:w="1193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left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  <w:t>授予年月</w:t>
            </w:r>
          </w:p>
        </w:tc>
        <w:tc>
          <w:tcPr>
            <w:tcW w:w="1243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ind w:firstLine="228" w:firstLineChars="100"/>
              <w:jc w:val="left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  <w:t>类别</w:t>
            </w:r>
          </w:p>
        </w:tc>
        <w:tc>
          <w:tcPr>
            <w:tcW w:w="763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left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 w:themeColor="text1"/>
                <w:spacing w:val="-6"/>
                <w:sz w:val="24"/>
                <w14:textFill>
                  <w14:solidFill>
                    <w14:schemeClr w14:val="tx1"/>
                  </w14:solidFill>
                </w14:textFill>
              </w:rPr>
              <w:t>位次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61" w:type="dxa"/>
            <w:vMerge w:val="continue"/>
            <w:tcBorders>
              <w:tl2br w:val="nil"/>
              <w:tr2bl w:val="nil"/>
            </w:tcBorders>
            <w:textDirection w:val="tbRlV"/>
            <w:vAlign w:val="center"/>
          </w:tcPr>
          <w:p>
            <w:pPr>
              <w:snapToGrid w:val="0"/>
              <w:ind w:left="113" w:right="113"/>
              <w:jc w:val="center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52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1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3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3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63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61" w:type="dxa"/>
            <w:vMerge w:val="continue"/>
            <w:tcBorders>
              <w:tl2br w:val="nil"/>
              <w:tr2bl w:val="nil"/>
            </w:tcBorders>
            <w:textDirection w:val="tbRlV"/>
            <w:vAlign w:val="center"/>
          </w:tcPr>
          <w:p>
            <w:pPr>
              <w:snapToGrid w:val="0"/>
              <w:ind w:left="113" w:right="113"/>
              <w:jc w:val="center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52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1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3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3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63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61" w:type="dxa"/>
            <w:vMerge w:val="continue"/>
            <w:tcBorders>
              <w:tl2br w:val="nil"/>
              <w:tr2bl w:val="nil"/>
            </w:tcBorders>
            <w:textDirection w:val="tbRlV"/>
            <w:vAlign w:val="center"/>
          </w:tcPr>
          <w:p>
            <w:pPr>
              <w:snapToGrid w:val="0"/>
              <w:ind w:left="113" w:right="113"/>
              <w:jc w:val="center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52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1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3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3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63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61" w:type="dxa"/>
            <w:vMerge w:val="continue"/>
            <w:tcBorders>
              <w:tl2br w:val="nil"/>
              <w:tr2bl w:val="nil"/>
            </w:tcBorders>
            <w:textDirection w:val="tbRlV"/>
            <w:vAlign w:val="center"/>
          </w:tcPr>
          <w:p>
            <w:pPr>
              <w:snapToGrid w:val="0"/>
              <w:ind w:left="113" w:right="113"/>
              <w:jc w:val="center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52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1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3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3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63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/>
                <w:snapToGrid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5" w:hRule="atLeast"/>
          <w:jc w:val="center"/>
        </w:trPr>
        <w:tc>
          <w:tcPr>
            <w:tcW w:w="861" w:type="dxa"/>
            <w:tcBorders>
              <w:tl2br w:val="nil"/>
              <w:tr2bl w:val="nil"/>
            </w:tcBorders>
            <w:textDirection w:val="tbRlV"/>
            <w:vAlign w:val="center"/>
          </w:tcPr>
          <w:p>
            <w:pPr>
              <w:snapToGrid w:val="0"/>
              <w:ind w:left="113" w:right="113"/>
              <w:jc w:val="center"/>
              <w:rPr>
                <w:rFonts w:asciiTheme="minorEastAsia" w:hAnsiTheme="minorEastAsia" w:eastAsiaTheme="minorEastAsia" w:cstheme="minorEastAsia"/>
                <w:snapToGrid w:val="0"/>
                <w:color w:val="000000" w:themeColor="text1"/>
                <w:spacing w:val="2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</w:rPr>
              <w:t>本人意见</w:t>
            </w:r>
          </w:p>
        </w:tc>
        <w:tc>
          <w:tcPr>
            <w:tcW w:w="8422" w:type="dxa"/>
            <w:gridSpan w:val="8"/>
            <w:tcBorders>
              <w:tl2br w:val="nil"/>
              <w:tr2bl w:val="nil"/>
            </w:tcBorders>
          </w:tcPr>
          <w:p>
            <w:pPr>
              <w:snapToGrid w:val="0"/>
              <w:ind w:firstLine="4200" w:firstLineChars="2000"/>
            </w:pPr>
          </w:p>
          <w:p>
            <w:pPr>
              <w:snapToGrid w:val="0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声明：</w:t>
            </w:r>
          </w:p>
          <w:p>
            <w:pPr>
              <w:snapToGrid w:val="0"/>
              <w:ind w:firstLine="480" w:firstLineChars="200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本人自愿参加本次公开竞聘，并保证以上所填信息均真实有效，如有虚假本人愿承担一切责任。</w:t>
            </w:r>
          </w:p>
          <w:p>
            <w:pPr>
              <w:snapToGrid w:val="0"/>
              <w:ind w:firstLine="4800" w:firstLineChars="2000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</w:p>
          <w:p>
            <w:pPr>
              <w:snapToGrid w:val="0"/>
              <w:ind w:firstLine="4800" w:firstLineChars="2000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</w:p>
          <w:p>
            <w:pPr>
              <w:snapToGrid w:val="0"/>
              <w:ind w:left="4788" w:leftChars="2280"/>
              <w:jc w:val="left"/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签名：                                   日期：   年    月    日</w:t>
            </w:r>
          </w:p>
        </w:tc>
      </w:tr>
    </w:tbl>
    <w:p>
      <w:pPr>
        <w:snapToGrid w:val="0"/>
        <w:ind w:left="113" w:right="113"/>
        <w:jc w:val="left"/>
        <w:rPr>
          <w:rFonts w:ascii="宋体" w:hAnsi="宋体"/>
          <w:sz w:val="24"/>
        </w:rPr>
      </w:pPr>
      <w:r>
        <w:rPr>
          <w:rFonts w:ascii="宋体" w:hAnsi="宋体"/>
          <w:sz w:val="24"/>
        </w:rPr>
        <w:t>备注：填写表格不要改变表格结构及大小，A4纸双面打印。</w:t>
      </w: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462387978"/>
    </w:sdtPr>
    <w:sdtContent>
      <w:p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4</w:t>
        </w:r>
        <w:r>
          <w:fldChar w:fldCharType="end"/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231F"/>
    <w:rsid w:val="0007231F"/>
    <w:rsid w:val="00095794"/>
    <w:rsid w:val="0040546C"/>
    <w:rsid w:val="00EA6C4E"/>
    <w:rsid w:val="090E40D0"/>
    <w:rsid w:val="70842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jc w:val="both"/>
    </w:pPr>
    <w:rPr>
      <w:rFonts w:ascii="Times New Roman" w:hAnsi="Times New Roman" w:eastAsia="Times New Roman" w:cs="Times New Roman"/>
      <w:kern w:val="0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semiHidden/>
    <w:unhideWhenUsed/>
    <w:uiPriority w:val="99"/>
    <w:pPr>
      <w:spacing w:after="120"/>
    </w:pPr>
  </w:style>
  <w:style w:type="paragraph" w:styleId="3">
    <w:name w:val="footer"/>
    <w:basedOn w:val="1"/>
    <w:link w:val="8"/>
    <w:unhideWhenUsed/>
    <w:qFormat/>
    <w:uiPriority w:val="99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眉 字符"/>
    <w:basedOn w:val="5"/>
    <w:link w:val="4"/>
    <w:qFormat/>
    <w:uiPriority w:val="99"/>
    <w:rPr>
      <w:sz w:val="18"/>
      <w:szCs w:val="18"/>
    </w:rPr>
  </w:style>
  <w:style w:type="character" w:customStyle="1" w:styleId="8">
    <w:name w:val="页脚 字符"/>
    <w:basedOn w:val="5"/>
    <w:link w:val="3"/>
    <w:qFormat/>
    <w:uiPriority w:val="99"/>
    <w:rPr>
      <w:sz w:val="18"/>
      <w:szCs w:val="18"/>
    </w:rPr>
  </w:style>
  <w:style w:type="character" w:customStyle="1" w:styleId="9">
    <w:name w:val="正文文本 字符"/>
    <w:basedOn w:val="5"/>
    <w:link w:val="2"/>
    <w:semiHidden/>
    <w:qFormat/>
    <w:uiPriority w:val="99"/>
    <w:rPr>
      <w:rFonts w:ascii="Times New Roman" w:hAnsi="Times New Roman" w:eastAsia="Times New Roman" w:cs="Times New Roman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jobs</Company>
  <Pages>4</Pages>
  <Words>650</Words>
  <Characters>654</Characters>
  <Lines>7</Lines>
  <Paragraphs>2</Paragraphs>
  <TotalTime>1</TotalTime>
  <ScaleCrop>false</ScaleCrop>
  <LinksUpToDate>false</LinksUpToDate>
  <CharactersWithSpaces>804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2026-07-02T15:27:00Z</dcterms:created>
  <dc:creator>sun.yanzheng/孙艳征_京_CP</dc:creator>
  <cp:lastModifiedBy>微笑</cp:lastModifiedBy>
  <dcterms:modified xsi:type="dcterms:W3CDTF">2026-07-09T08:19:39Z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eyJoZGlkIjoiZTljNDZjMDA3NzE5OTViMDRjMjFiMTc1YzdiM2NkYmIiLCJ1c2VySWQiOiI0NTA0NzM0NjkifQ==</vt:lpwstr>
  </property>
  <property fmtid="{D5CDD505-2E9C-101B-9397-08002B2CF9AE}" pid="3" name="KSOProductBuildVer">
    <vt:lpwstr>2052-11.8.2.8053</vt:lpwstr>
  </property>
  <property fmtid="{D5CDD505-2E9C-101B-9397-08002B2CF9AE}" pid="4" name="ICV">
    <vt:lpwstr>7FF8645A4C93499790C7E6EFF98C17C3_12</vt:lpwstr>
  </property>
</Properties>
</file>